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rFonts w:eastAsia="Arial"/>
          <w:b/>
          <w:bCs/>
          <w:w w:val="105"/>
          <w:lang w:bidi="es-ES"/>
        </w:rPr>
        <w:t>CONTRATO MENOR DE SUMINISTRO DE UN PLOTTER DE CORTE CON SOFTWARE Y HARDWARE DE CONTROL”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ind w:left="567" w:hanging="0"/>
        <w:rPr/>
      </w:pPr>
      <w:r>
        <w:rPr/>
        <w:t>I.C. de Zaragoza, a la fecha de firma digital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UN PLOTTER DE CORTE CON SOFTWARE Y HARDWARE DE CONTROL”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ind w:left="567" w:hanging="0"/>
        <w:rPr/>
      </w:pPr>
      <w:r>
        <w:rPr/>
        <w:t>I.C. de Zaragoza, a la fecha de firma digital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39E513B19B814AB89AEF0450796320" ma:contentTypeVersion="12" ma:contentTypeDescription="Crear nuevo documento." ma:contentTypeScope="" ma:versionID="b6404eff982236058d93b44c71350b12">
  <xsd:schema xmlns:xsd="http://www.w3.org/2001/XMLSchema" xmlns:xs="http://www.w3.org/2001/XMLSchema" xmlns:p="http://schemas.microsoft.com/office/2006/metadata/properties" xmlns:ns2="33239a05-934f-4c23-ba07-c9ef9a3e09b8" xmlns:ns3="51f7fdf6-296e-4e9f-b57f-0dda30907a70" targetNamespace="http://schemas.microsoft.com/office/2006/metadata/properties" ma:root="true" ma:fieldsID="6583da315646f12e602dd61beab54583" ns2:_="" ns3:_="">
    <xsd:import namespace="33239a05-934f-4c23-ba07-c9ef9a3e09b8"/>
    <xsd:import namespace="51f7fdf6-296e-4e9f-b57f-0dda30907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39a05-934f-4c23-ba07-c9ef9a3e0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fdf6-296e-4e9f-b57f-0dda30907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423D6-FAFA-4A23-98C7-F0AF46F8C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39a05-934f-4c23-ba07-c9ef9a3e09b8"/>
    <ds:schemaRef ds:uri="51f7fdf6-296e-4e9f-b57f-0dda30907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B9382-2386-4C50-B541-F15E922E7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LibreOffice/6.4.7.2$Windows_X86_64 LibreOffice_project/639b8ac485750d5696d7590a72ef1b496725cfb5</Application>
  <Pages>2</Pages>
  <Words>444</Words>
  <Characters>2553</Characters>
  <CharactersWithSpaces>2974</CharactersWithSpaces>
  <Paragraphs>21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2023-09-04T08:59:00Z</dcterms:modified>
  <cp:revision>24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